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88" w:rsidRDefault="006D4088" w:rsidP="006D4088">
      <w:pPr>
        <w:pStyle w:val="1"/>
      </w:pPr>
      <w:bookmarkStart w:id="0" w:name="_GoBack"/>
      <w:bookmarkEnd w:id="0"/>
      <w:r>
        <w:t xml:space="preserve"> Полевая школа</w:t>
      </w:r>
      <w:r>
        <w:t>/</w:t>
      </w:r>
      <w:r>
        <w:rPr>
          <w:rFonts w:ascii="Times New Roman" w:hAnsi="Times New Roman"/>
        </w:rPr>
        <w:t>лагерь</w:t>
      </w:r>
      <w:r>
        <w:t xml:space="preserve"> для девочек подростков:</w:t>
      </w:r>
      <w:r w:rsidRPr="0096637B">
        <w:t xml:space="preserve"> </w:t>
      </w:r>
      <w:r>
        <w:t xml:space="preserve">Королевство кривых зеркал. </w:t>
      </w:r>
    </w:p>
    <w:p w:rsidR="006D4088" w:rsidRPr="00837298" w:rsidRDefault="006D4088" w:rsidP="006D4088">
      <w:pPr>
        <w:ind w:firstLine="708"/>
        <w:rPr>
          <w:sz w:val="28"/>
          <w:szCs w:val="28"/>
        </w:rPr>
      </w:pPr>
      <w:r w:rsidRPr="00837298">
        <w:rPr>
          <w:sz w:val="28"/>
          <w:szCs w:val="28"/>
        </w:rPr>
        <w:t>Полевая школа для девочек -подростков – это уникальная возможность прикоснуться к сердцу  девочки . В 12-15 лет подросток переживает не просто период бунта, но также и период самоопределения, период становления. Он пересматривает свою веру в Бога, и хочет во всем разобраться сам. Если, как говорят специалисты, до 10 летнего возраста ребенок еще живет религией родителей, то начиная с этого возраста, он сам задумывается о своих отношениях с Богом. Начинает вырабатывать собственный духовный опыт. Учитывая все соблазны, которые окружают молодых людей, компьютерные технологии, интернет, онлайн-игры, а  также юношеский максимализм, не всегда простые отношения с родителями, сверстниками, плюс собственные комплексы, то нетрудно себе представить, как трудно ребенку, особенно девочке, приходится в этот период.</w:t>
      </w:r>
    </w:p>
    <w:p w:rsidR="006D4088" w:rsidRPr="00837298" w:rsidRDefault="006D4088" w:rsidP="006D4088">
      <w:pPr>
        <w:ind w:firstLine="708"/>
        <w:rPr>
          <w:sz w:val="28"/>
          <w:szCs w:val="28"/>
        </w:rPr>
      </w:pPr>
      <w:r w:rsidRPr="00837298">
        <w:rPr>
          <w:sz w:val="28"/>
          <w:szCs w:val="28"/>
        </w:rPr>
        <w:t xml:space="preserve">«Королевство кривых зеркал» а именно такое название имеет полевая школа для девочек подростков – это: 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Возможность общения в христианском кругу со  своими сверстниками.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Открытое, доверительное общение  со взрослыми- наставниками.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Возможность открыто обсудить волнующие вопросы.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Возможность по- новому взглянуть на отношения с противоположным полом.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Поднять вопросы о внешности, стиле, моде  и красоте.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Пересмотреть свое отношение к Церкви.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Увидеть себя по-новому, увидеть себя глазами неба.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 xml:space="preserve">Увидеть  служение как дар и преимущество. 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Научиться всем секретам и  привычкам принцессы.</w:t>
      </w:r>
    </w:p>
    <w:p w:rsidR="006D4088" w:rsidRPr="00837298" w:rsidRDefault="006D4088" w:rsidP="006D40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298">
        <w:rPr>
          <w:sz w:val="28"/>
          <w:szCs w:val="28"/>
        </w:rPr>
        <w:t>По- настоящему увидеть себя дочерью Небесного Царя.</w:t>
      </w:r>
    </w:p>
    <w:p w:rsidR="006D4088" w:rsidRPr="00837298" w:rsidRDefault="006D4088" w:rsidP="006D4088">
      <w:pPr>
        <w:pStyle w:val="a3"/>
        <w:ind w:left="0" w:firstLine="1068"/>
        <w:rPr>
          <w:sz w:val="28"/>
          <w:szCs w:val="28"/>
        </w:rPr>
      </w:pPr>
      <w:r w:rsidRPr="00837298">
        <w:rPr>
          <w:sz w:val="28"/>
          <w:szCs w:val="28"/>
        </w:rPr>
        <w:t xml:space="preserve">Почему именно «Королевство кривых зеркал»?  Взгляд подростка на многие вещи не такой как у взрослого, опытного человека. Подросток на все смотрит сквозь призму юношеского максимализма, сквозь призму  мнения толпы, сквозь призму своих собственных страхов и это искажает  его действительность.  Этим названием, мы хотели показать, что они имеют право на свой взгляд, а также хотели показать другую точку зрения, Библейскую,  и показать альтернативу.  Показать возможность быть особенной, уникальной, индивидуальной. Иметь возможность увидеть  себя прекрасной и любимой дочерью Небесного Царя, и разбить с Божьей </w:t>
      </w:r>
      <w:r w:rsidRPr="00837298">
        <w:rPr>
          <w:sz w:val="28"/>
          <w:szCs w:val="28"/>
        </w:rPr>
        <w:lastRenderedPageBreak/>
        <w:t>помощью, те кривые зеркала в своей жизни, которые приносят горечь и разочарование, которые искажают действительность.</w:t>
      </w:r>
    </w:p>
    <w:p w:rsidR="006D408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sz w:val="28"/>
          <w:szCs w:val="28"/>
        </w:rPr>
        <w:t>Цель полевой школы – наладить диалог с подростком. Учитывать и интересоваться его мнением и его точкой зрения. Мягко показать подростку альтернативу, и важность духовности. Показать важность присутствия Бога в его жизни.  Научить подростка предвидеть последствия его выбора. Показать важность принятия решений, а также научить их нести ответственность за принятые решения. А самое важное – показать подростку, что он нужен и важен в жизни Церкви, в жизни его семьи и  что без него никак.</w:t>
      </w:r>
    </w:p>
    <w:p w:rsidR="006D4088" w:rsidRDefault="006D4088" w:rsidP="006D4088">
      <w:pPr>
        <w:pStyle w:val="a3"/>
        <w:ind w:left="0" w:firstLine="708"/>
        <w:rPr>
          <w:sz w:val="28"/>
          <w:szCs w:val="28"/>
        </w:rPr>
      </w:pPr>
    </w:p>
    <w:p w:rsidR="006D4088" w:rsidRPr="006D4088" w:rsidRDefault="006D4088" w:rsidP="006D4088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Идеи тем,</w:t>
      </w:r>
      <w:r w:rsidRPr="006D4088">
        <w:rPr>
          <w:sz w:val="28"/>
          <w:szCs w:val="28"/>
        </w:rPr>
        <w:t xml:space="preserve"> которые помогут в </w:t>
      </w:r>
      <w:r>
        <w:rPr>
          <w:sz w:val="28"/>
          <w:szCs w:val="28"/>
        </w:rPr>
        <w:t>проведени</w:t>
      </w:r>
      <w:r w:rsidRPr="006D4088">
        <w:rPr>
          <w:sz w:val="28"/>
          <w:szCs w:val="28"/>
        </w:rPr>
        <w:t>и полевой школы для девочек подростков:</w:t>
      </w:r>
    </w:p>
    <w:p w:rsidR="006D4088" w:rsidRPr="00837298" w:rsidRDefault="006D4088" w:rsidP="006D4088">
      <w:pPr>
        <w:pStyle w:val="a3"/>
        <w:ind w:left="0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 xml:space="preserve">1.«От чего зависит самооценка» </w:t>
      </w:r>
      <w:r w:rsidRPr="00837298">
        <w:rPr>
          <w:sz w:val="28"/>
          <w:szCs w:val="28"/>
        </w:rPr>
        <w:t xml:space="preserve"> Духовное размышление: «Об украшениях», семинар-дискуссия: «</w:t>
      </w:r>
      <w:r w:rsidRPr="00837298">
        <w:rPr>
          <w:sz w:val="28"/>
          <w:szCs w:val="28"/>
          <w:u w:val="single"/>
        </w:rPr>
        <w:t xml:space="preserve">В чем твоя сила или современные Самсоны»,   </w:t>
      </w:r>
      <w:r w:rsidRPr="00837298">
        <w:rPr>
          <w:sz w:val="28"/>
          <w:szCs w:val="28"/>
        </w:rPr>
        <w:t xml:space="preserve"> тренинг о </w:t>
      </w:r>
      <w:r w:rsidRPr="00837298">
        <w:rPr>
          <w:sz w:val="28"/>
          <w:szCs w:val="28"/>
          <w:u w:val="single"/>
        </w:rPr>
        <w:t>ЗОЖ,</w:t>
      </w:r>
      <w:r w:rsidRPr="00837298">
        <w:rPr>
          <w:sz w:val="28"/>
          <w:szCs w:val="28"/>
        </w:rPr>
        <w:t xml:space="preserve"> где девочки должны сами придумать рекламу «</w:t>
      </w:r>
      <w:r w:rsidRPr="00837298">
        <w:rPr>
          <w:sz w:val="28"/>
          <w:szCs w:val="28"/>
          <w:u w:val="single"/>
        </w:rPr>
        <w:t>8-принципам здоровья</w:t>
      </w:r>
      <w:r w:rsidRPr="00837298">
        <w:rPr>
          <w:sz w:val="28"/>
          <w:szCs w:val="28"/>
        </w:rPr>
        <w:t xml:space="preserve">», на каждый принцип отдельно,  занятия в фитнесс –зале, где тренер подтвердил в своей лекции эти же принципы здоровья. </w:t>
      </w:r>
      <w:r w:rsidRPr="00837298">
        <w:rPr>
          <w:sz w:val="28"/>
          <w:szCs w:val="28"/>
          <w:u w:val="single"/>
        </w:rPr>
        <w:t>«Вечерние посиделки</w:t>
      </w:r>
      <w:r w:rsidRPr="00837298">
        <w:rPr>
          <w:sz w:val="28"/>
          <w:szCs w:val="28"/>
        </w:rPr>
        <w:t>» - это особое время, когда девочки могут в доверительной атмосфере рассуждать обо всем на свете, а вернее это беседа в неформальной обстановке о том, что особенно волнует девочку.</w:t>
      </w:r>
    </w:p>
    <w:p w:rsidR="006D4088" w:rsidRPr="0083729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>2. «Внешний вид».</w:t>
      </w:r>
      <w:r w:rsidRPr="00837298">
        <w:rPr>
          <w:sz w:val="28"/>
          <w:szCs w:val="28"/>
        </w:rPr>
        <w:t xml:space="preserve"> Духовное размышление </w:t>
      </w:r>
      <w:r w:rsidRPr="00837298">
        <w:rPr>
          <w:sz w:val="28"/>
          <w:szCs w:val="28"/>
          <w:u w:val="single"/>
        </w:rPr>
        <w:t>«Мужской взгляд на внешний вид, а также библейская точка зрения на женскую красоту»</w:t>
      </w:r>
      <w:r w:rsidRPr="00837298">
        <w:rPr>
          <w:sz w:val="28"/>
          <w:szCs w:val="28"/>
        </w:rPr>
        <w:t xml:space="preserve"> Семинар-дискуссия: </w:t>
      </w:r>
      <w:r w:rsidRPr="00837298">
        <w:rPr>
          <w:sz w:val="28"/>
          <w:szCs w:val="28"/>
          <w:u w:val="single"/>
        </w:rPr>
        <w:t xml:space="preserve">«Красота- страшная сила». </w:t>
      </w:r>
      <w:r w:rsidRPr="00837298">
        <w:rPr>
          <w:sz w:val="28"/>
          <w:szCs w:val="28"/>
        </w:rPr>
        <w:t>Общение со специалистом на данную тему и уроки мастерства по уходу за собой «Салон красоты», посещение бассейна, и «</w:t>
      </w:r>
      <w:r w:rsidRPr="00837298">
        <w:rPr>
          <w:sz w:val="28"/>
          <w:szCs w:val="28"/>
          <w:u w:val="single"/>
        </w:rPr>
        <w:t>Вечерние посиделки</w:t>
      </w:r>
      <w:r w:rsidRPr="00837298">
        <w:rPr>
          <w:sz w:val="28"/>
          <w:szCs w:val="28"/>
        </w:rPr>
        <w:t>».</w:t>
      </w:r>
    </w:p>
    <w:p w:rsidR="006D4088" w:rsidRPr="0083729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>3.  «Влюбленность».</w:t>
      </w:r>
      <w:r w:rsidRPr="00837298">
        <w:rPr>
          <w:sz w:val="28"/>
          <w:szCs w:val="28"/>
        </w:rPr>
        <w:t xml:space="preserve"> Духовное размышление  </w:t>
      </w:r>
      <w:r w:rsidRPr="00837298">
        <w:rPr>
          <w:sz w:val="28"/>
          <w:szCs w:val="28"/>
          <w:u w:val="single"/>
        </w:rPr>
        <w:t>«Что такое любовь</w:t>
      </w:r>
      <w:r w:rsidRPr="00837298">
        <w:rPr>
          <w:sz w:val="28"/>
          <w:szCs w:val="28"/>
        </w:rPr>
        <w:t xml:space="preserve">?» Семинар- дискуссия: </w:t>
      </w:r>
      <w:r w:rsidRPr="00837298">
        <w:rPr>
          <w:sz w:val="28"/>
          <w:szCs w:val="28"/>
          <w:u w:val="single"/>
        </w:rPr>
        <w:t xml:space="preserve">«Я помню чудное мгновенье…»,   </w:t>
      </w:r>
      <w:r w:rsidRPr="00837298">
        <w:rPr>
          <w:sz w:val="28"/>
          <w:szCs w:val="28"/>
        </w:rPr>
        <w:t xml:space="preserve">уроки мастерства:  </w:t>
      </w:r>
      <w:r w:rsidRPr="00837298">
        <w:rPr>
          <w:sz w:val="28"/>
          <w:szCs w:val="28"/>
          <w:u w:val="single"/>
        </w:rPr>
        <w:t>«Лепка с соленым тестом</w:t>
      </w:r>
      <w:r w:rsidRPr="00837298">
        <w:rPr>
          <w:sz w:val="28"/>
          <w:szCs w:val="28"/>
        </w:rPr>
        <w:t xml:space="preserve">», Мастер-класс со специалистом – парикмахером,  </w:t>
      </w:r>
      <w:r w:rsidRPr="00837298">
        <w:rPr>
          <w:sz w:val="28"/>
          <w:szCs w:val="28"/>
          <w:u w:val="single"/>
        </w:rPr>
        <w:t>и  «Вечерние посиделки».</w:t>
      </w:r>
    </w:p>
    <w:p w:rsidR="006D4088" w:rsidRPr="0083729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>4. «Этикет»</w:t>
      </w:r>
      <w:r w:rsidRPr="00837298">
        <w:rPr>
          <w:sz w:val="28"/>
          <w:szCs w:val="28"/>
        </w:rPr>
        <w:t>. Духовное размышление:  «</w:t>
      </w:r>
      <w:r w:rsidRPr="00837298">
        <w:rPr>
          <w:sz w:val="28"/>
          <w:szCs w:val="28"/>
          <w:u w:val="single"/>
        </w:rPr>
        <w:t>Этика и этикет: есть ли разница?</w:t>
      </w:r>
      <w:r w:rsidRPr="00837298">
        <w:rPr>
          <w:sz w:val="28"/>
          <w:szCs w:val="28"/>
        </w:rPr>
        <w:t xml:space="preserve">» Семинар -дискуссия:  </w:t>
      </w:r>
      <w:r w:rsidRPr="00837298">
        <w:rPr>
          <w:sz w:val="28"/>
          <w:szCs w:val="28"/>
          <w:u w:val="single"/>
        </w:rPr>
        <w:t>«Привычки настоящих леди</w:t>
      </w:r>
      <w:r w:rsidRPr="00837298">
        <w:rPr>
          <w:sz w:val="28"/>
          <w:szCs w:val="28"/>
        </w:rPr>
        <w:t xml:space="preserve">», Мастер- класс  </w:t>
      </w:r>
      <w:r w:rsidRPr="00837298">
        <w:rPr>
          <w:sz w:val="28"/>
          <w:szCs w:val="28"/>
          <w:u w:val="single"/>
        </w:rPr>
        <w:t>«Сервировка стола»</w:t>
      </w:r>
      <w:r w:rsidRPr="00837298">
        <w:rPr>
          <w:sz w:val="28"/>
          <w:szCs w:val="28"/>
        </w:rPr>
        <w:t xml:space="preserve">, конкурс </w:t>
      </w:r>
      <w:r w:rsidRPr="00837298">
        <w:rPr>
          <w:sz w:val="28"/>
          <w:szCs w:val="28"/>
          <w:u w:val="single"/>
        </w:rPr>
        <w:t>«Дела кухонные</w:t>
      </w:r>
      <w:r w:rsidRPr="00837298">
        <w:rPr>
          <w:sz w:val="28"/>
          <w:szCs w:val="28"/>
        </w:rPr>
        <w:t xml:space="preserve">», тренинг: </w:t>
      </w:r>
      <w:r w:rsidRPr="00837298">
        <w:rPr>
          <w:sz w:val="28"/>
          <w:szCs w:val="28"/>
          <w:u w:val="single"/>
        </w:rPr>
        <w:t>умение заниматься шопингом</w:t>
      </w:r>
      <w:r w:rsidRPr="00837298">
        <w:rPr>
          <w:sz w:val="28"/>
          <w:szCs w:val="28"/>
        </w:rPr>
        <w:t xml:space="preserve">, подготовка к Субботе, участие в пятничном вечернем служении и </w:t>
      </w:r>
      <w:r w:rsidRPr="00837298">
        <w:rPr>
          <w:sz w:val="28"/>
          <w:szCs w:val="28"/>
          <w:u w:val="single"/>
        </w:rPr>
        <w:t>Вечерние посиделки</w:t>
      </w:r>
      <w:r w:rsidRPr="00837298">
        <w:rPr>
          <w:sz w:val="28"/>
          <w:szCs w:val="28"/>
        </w:rPr>
        <w:t>.</w:t>
      </w:r>
    </w:p>
    <w:p w:rsidR="006D4088" w:rsidRPr="0083729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 xml:space="preserve">5. Участие в </w:t>
      </w:r>
      <w:r w:rsidRPr="006D4088">
        <w:rPr>
          <w:sz w:val="28"/>
          <w:szCs w:val="28"/>
        </w:rPr>
        <w:t>субботнем служении</w:t>
      </w:r>
      <w:r w:rsidRPr="00837298">
        <w:rPr>
          <w:sz w:val="28"/>
          <w:szCs w:val="28"/>
        </w:rPr>
        <w:t xml:space="preserve">, хор юных принцесс, </w:t>
      </w:r>
      <w:proofErr w:type="spellStart"/>
      <w:r w:rsidRPr="00837298">
        <w:rPr>
          <w:sz w:val="28"/>
          <w:szCs w:val="28"/>
        </w:rPr>
        <w:t>флеш</w:t>
      </w:r>
      <w:proofErr w:type="spellEnd"/>
      <w:r w:rsidRPr="00837298">
        <w:rPr>
          <w:sz w:val="28"/>
          <w:szCs w:val="28"/>
        </w:rPr>
        <w:t xml:space="preserve">-моб  </w:t>
      </w:r>
      <w:r w:rsidRPr="006D4088">
        <w:rPr>
          <w:sz w:val="28"/>
          <w:szCs w:val="28"/>
        </w:rPr>
        <w:t>«Подари хорошее настроение»</w:t>
      </w:r>
      <w:r w:rsidRPr="00837298">
        <w:rPr>
          <w:sz w:val="28"/>
          <w:szCs w:val="28"/>
        </w:rPr>
        <w:t xml:space="preserve"> где прохожим жителям и гостям </w:t>
      </w:r>
      <w:r w:rsidRPr="006D4088">
        <w:rPr>
          <w:sz w:val="28"/>
          <w:szCs w:val="28"/>
        </w:rPr>
        <w:t xml:space="preserve">города/поселка </w:t>
      </w:r>
      <w:r>
        <w:rPr>
          <w:sz w:val="28"/>
          <w:szCs w:val="28"/>
        </w:rPr>
        <w:t>девочки вруча</w:t>
      </w:r>
      <w:r w:rsidRPr="006D4088">
        <w:rPr>
          <w:sz w:val="28"/>
          <w:szCs w:val="28"/>
        </w:rPr>
        <w:t>ют</w:t>
      </w:r>
      <w:r w:rsidRPr="00837298">
        <w:rPr>
          <w:sz w:val="28"/>
          <w:szCs w:val="28"/>
        </w:rPr>
        <w:t xml:space="preserve"> христианские открытки с обетованиями. Участие в вечернем служении принцесс со следопытами</w:t>
      </w:r>
      <w:r w:rsidRPr="00837298">
        <w:rPr>
          <w:sz w:val="28"/>
          <w:szCs w:val="28"/>
          <w:u w:val="single"/>
        </w:rPr>
        <w:t>, и  Вечерние посиделки</w:t>
      </w:r>
      <w:r w:rsidRPr="00837298">
        <w:rPr>
          <w:sz w:val="28"/>
          <w:szCs w:val="28"/>
        </w:rPr>
        <w:t>.</w:t>
      </w:r>
    </w:p>
    <w:p w:rsidR="006D4088" w:rsidRPr="00837298" w:rsidRDefault="006D4088" w:rsidP="006D4088">
      <w:pPr>
        <w:pStyle w:val="a3"/>
        <w:ind w:left="0" w:firstLine="708"/>
        <w:rPr>
          <w:sz w:val="28"/>
          <w:szCs w:val="28"/>
        </w:rPr>
      </w:pPr>
      <w:r w:rsidRPr="00837298">
        <w:rPr>
          <w:b/>
          <w:sz w:val="28"/>
          <w:szCs w:val="28"/>
          <w:u w:val="single"/>
        </w:rPr>
        <w:t>6. «Ты дочь Небесного Царя»</w:t>
      </w:r>
      <w:r w:rsidRPr="00837298">
        <w:rPr>
          <w:sz w:val="28"/>
          <w:szCs w:val="28"/>
        </w:rPr>
        <w:t xml:space="preserve"> Духовное размышление</w:t>
      </w:r>
      <w:r w:rsidRPr="00837298">
        <w:rPr>
          <w:sz w:val="28"/>
          <w:szCs w:val="28"/>
          <w:u w:val="single"/>
        </w:rPr>
        <w:t xml:space="preserve"> «О преимуществах и возможностях детей Царя»</w:t>
      </w:r>
      <w:r w:rsidRPr="00837298">
        <w:rPr>
          <w:sz w:val="28"/>
          <w:szCs w:val="28"/>
        </w:rPr>
        <w:t xml:space="preserve">, </w:t>
      </w:r>
      <w:r w:rsidRPr="00837298">
        <w:rPr>
          <w:sz w:val="28"/>
          <w:szCs w:val="28"/>
          <w:u w:val="single"/>
        </w:rPr>
        <w:t>«Королевский завтрак</w:t>
      </w:r>
      <w:r w:rsidRPr="00837298">
        <w:rPr>
          <w:sz w:val="28"/>
          <w:szCs w:val="28"/>
        </w:rPr>
        <w:t>», и торжественное закрытие Полевой Школы, вручение памятных подарков, разъезд.</w:t>
      </w:r>
    </w:p>
    <w:p w:rsidR="00DE494A" w:rsidRDefault="00DE494A"/>
    <w:sectPr w:rsidR="00DE494A" w:rsidSect="004D584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913"/>
    <w:multiLevelType w:val="hybridMultilevel"/>
    <w:tmpl w:val="FCEED2E6"/>
    <w:lvl w:ilvl="0" w:tplc="CB622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88"/>
    <w:rsid w:val="004D584D"/>
    <w:rsid w:val="006D4088"/>
    <w:rsid w:val="00D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388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88"/>
  </w:style>
  <w:style w:type="paragraph" w:styleId="1">
    <w:name w:val="heading 1"/>
    <w:basedOn w:val="a"/>
    <w:next w:val="a"/>
    <w:link w:val="10"/>
    <w:uiPriority w:val="9"/>
    <w:qFormat/>
    <w:rsid w:val="006D4088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8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D40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88"/>
  </w:style>
  <w:style w:type="paragraph" w:styleId="1">
    <w:name w:val="heading 1"/>
    <w:basedOn w:val="a"/>
    <w:next w:val="a"/>
    <w:link w:val="10"/>
    <w:uiPriority w:val="9"/>
    <w:qFormat/>
    <w:rsid w:val="006D4088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8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D40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692</Words>
  <Characters>3948</Characters>
  <Application>Microsoft Macintosh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2017-11-01T12:09:00Z</dcterms:created>
  <dcterms:modified xsi:type="dcterms:W3CDTF">2017-11-01T12:19:00Z</dcterms:modified>
</cp:coreProperties>
</file>